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65" w:rsidRDefault="00FF1C65" w:rsidP="007E0006">
      <w:pPr>
        <w:rPr>
          <w:rFonts w:cs="Arial"/>
        </w:rPr>
      </w:pPr>
    </w:p>
    <w:p w:rsidR="00FF1C65" w:rsidRDefault="00FF1C65" w:rsidP="007E0006">
      <w:pPr>
        <w:rPr>
          <w:rFonts w:cs="Arial"/>
        </w:rPr>
      </w:pPr>
    </w:p>
    <w:tbl>
      <w:tblPr>
        <w:tblStyle w:val="Tabelacomgrelha"/>
        <w:tblW w:w="7370" w:type="dxa"/>
        <w:tblInd w:w="2660" w:type="dxa"/>
        <w:tblBorders>
          <w:top w:val="none" w:sz="0" w:space="0" w:color="auto"/>
          <w:left w:val="thinThickMediumGap" w:sz="24" w:space="0" w:color="31849B" w:themeColor="accent5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2A61EF" w:rsidRPr="002A61EF" w:rsidTr="002A61EF">
        <w:trPr>
          <w:trHeight w:val="454"/>
        </w:trPr>
        <w:tc>
          <w:tcPr>
            <w:tcW w:w="7370" w:type="dxa"/>
            <w:vAlign w:val="center"/>
          </w:tcPr>
          <w:p w:rsidR="00FF1C65" w:rsidRPr="002A61EF" w:rsidRDefault="00FF1C65" w:rsidP="00FF1C65">
            <w:pPr>
              <w:pBdr>
                <w:left w:val="single" w:sz="12" w:space="10" w:color="7BA0CD"/>
              </w:pBdr>
              <w:rPr>
                <w:rFonts w:ascii="Cambria" w:hAnsi="Cambria" w:cs="Andalus"/>
                <w:b/>
                <w:iCs/>
                <w:color w:val="215868" w:themeColor="accent5" w:themeShade="80"/>
                <w:sz w:val="32"/>
                <w:szCs w:val="32"/>
              </w:rPr>
            </w:pPr>
            <w:r w:rsidRPr="002A61EF">
              <w:rPr>
                <w:rFonts w:ascii="Cambria" w:hAnsi="Cambria" w:cs="Andalus"/>
                <w:b/>
                <w:iCs/>
                <w:color w:val="215868" w:themeColor="accent5" w:themeShade="80"/>
                <w:sz w:val="32"/>
                <w:szCs w:val="32"/>
              </w:rPr>
              <w:t>Formulário de Acesso – Investigação Académica</w:t>
            </w:r>
          </w:p>
        </w:tc>
      </w:tr>
    </w:tbl>
    <w:p w:rsidR="00FF1C65" w:rsidRPr="002A61EF" w:rsidRDefault="00FF1C65" w:rsidP="00FF1C65">
      <w:pPr>
        <w:ind w:left="2694"/>
        <w:rPr>
          <w:rFonts w:cs="Arial"/>
          <w:color w:val="215868" w:themeColor="accent5" w:themeShade="80"/>
        </w:rPr>
      </w:pPr>
    </w:p>
    <w:p w:rsidR="00C67F4F" w:rsidRPr="002A61EF" w:rsidRDefault="00C67F4F" w:rsidP="00C67F4F">
      <w:pPr>
        <w:rPr>
          <w:rFonts w:ascii="Cambria" w:hAnsi="Cambria" w:cs="Arial"/>
          <w:b/>
          <w:color w:val="215868" w:themeColor="accent5" w:themeShade="80"/>
          <w:sz w:val="22"/>
          <w:szCs w:val="22"/>
        </w:rPr>
      </w:pPr>
      <w:r w:rsidRPr="002A61EF">
        <w:rPr>
          <w:rFonts w:ascii="Cambria" w:hAnsi="Cambria" w:cs="Arial"/>
          <w:b/>
          <w:color w:val="215868" w:themeColor="accent5" w:themeShade="80"/>
          <w:sz w:val="22"/>
          <w:szCs w:val="22"/>
        </w:rPr>
        <w:t>Identificação:</w:t>
      </w:r>
    </w:p>
    <w:p w:rsidR="00FF1C65" w:rsidRPr="002A61EF" w:rsidRDefault="00FF1C65" w:rsidP="007E0006">
      <w:pPr>
        <w:rPr>
          <w:rFonts w:cs="Arial"/>
          <w:color w:val="215868" w:themeColor="accent5" w:themeShade="80"/>
        </w:rPr>
      </w:pPr>
    </w:p>
    <w:p w:rsidR="007E0006" w:rsidRPr="002A61EF" w:rsidRDefault="00FF1C65" w:rsidP="003A2038">
      <w:pPr>
        <w:spacing w:line="360" w:lineRule="auto"/>
        <w:rPr>
          <w:rFonts w:ascii="Calibri" w:hAnsi="Calibri" w:cs="Arial"/>
          <w:color w:val="215868" w:themeColor="accent5" w:themeShade="80"/>
          <w:sz w:val="22"/>
          <w:szCs w:val="22"/>
        </w:rPr>
      </w:pPr>
      <w:r w:rsidRPr="002A61EF">
        <w:rPr>
          <w:rFonts w:ascii="Calibri" w:hAnsi="Calibri" w:cs="Arial"/>
          <w:color w:val="215868" w:themeColor="accent5" w:themeShade="80"/>
          <w:sz w:val="22"/>
          <w:szCs w:val="22"/>
        </w:rPr>
        <w:t>Nome</w:t>
      </w:r>
      <w:r w:rsidR="007E0006" w:rsidRPr="002A61EF">
        <w:rPr>
          <w:rFonts w:ascii="Calibri" w:hAnsi="Calibri" w:cs="Arial"/>
          <w:color w:val="215868" w:themeColor="accent5" w:themeShade="80"/>
          <w:sz w:val="22"/>
          <w:szCs w:val="22"/>
        </w:rPr>
        <w:t xml:space="preserve">: </w:t>
      </w:r>
      <w:r w:rsidR="002A61EF" w:rsidRPr="002A61EF">
        <w:rPr>
          <w:rFonts w:ascii="Calibri" w:hAnsi="Calibri" w:cs="Arial"/>
          <w:color w:val="215868" w:themeColor="accent5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150"/>
              <w:format w:val="Maiúsculas"/>
            </w:textInput>
          </w:ffData>
        </w:fldChar>
      </w:r>
      <w:bookmarkStart w:id="0" w:name="Texto1"/>
      <w:r w:rsidR="002A61EF" w:rsidRPr="002A61EF">
        <w:rPr>
          <w:rFonts w:ascii="Calibri" w:hAnsi="Calibri" w:cs="Arial"/>
          <w:color w:val="215868" w:themeColor="accent5" w:themeShade="80"/>
          <w:sz w:val="22"/>
          <w:szCs w:val="22"/>
        </w:rPr>
        <w:instrText xml:space="preserve"> FORMTEXT </w:instrText>
      </w:r>
      <w:r w:rsidR="002A61EF" w:rsidRPr="002A61EF">
        <w:rPr>
          <w:rFonts w:ascii="Calibri" w:hAnsi="Calibri" w:cs="Arial"/>
          <w:color w:val="215868" w:themeColor="accent5" w:themeShade="80"/>
          <w:sz w:val="22"/>
          <w:szCs w:val="22"/>
        </w:rPr>
      </w:r>
      <w:r w:rsidR="002A61EF" w:rsidRPr="002A61EF">
        <w:rPr>
          <w:rFonts w:ascii="Calibri" w:hAnsi="Calibri" w:cs="Arial"/>
          <w:color w:val="215868" w:themeColor="accent5" w:themeShade="80"/>
          <w:sz w:val="22"/>
          <w:szCs w:val="22"/>
        </w:rPr>
        <w:fldChar w:fldCharType="separate"/>
      </w:r>
      <w:r w:rsidR="002A61EF" w:rsidRPr="002A61EF">
        <w:rPr>
          <w:rFonts w:ascii="Calibri" w:hAnsi="Calibri" w:cs="Arial"/>
          <w:noProof/>
          <w:color w:val="215868" w:themeColor="accent5" w:themeShade="80"/>
          <w:sz w:val="22"/>
          <w:szCs w:val="22"/>
        </w:rPr>
        <w:t> </w:t>
      </w:r>
      <w:r w:rsidR="002A61EF" w:rsidRPr="002A61EF">
        <w:rPr>
          <w:rFonts w:ascii="Calibri" w:hAnsi="Calibri" w:cs="Arial"/>
          <w:noProof/>
          <w:color w:val="215868" w:themeColor="accent5" w:themeShade="80"/>
          <w:sz w:val="22"/>
          <w:szCs w:val="22"/>
        </w:rPr>
        <w:t> </w:t>
      </w:r>
      <w:r w:rsidR="002A61EF" w:rsidRPr="002A61EF">
        <w:rPr>
          <w:rFonts w:ascii="Calibri" w:hAnsi="Calibri" w:cs="Arial"/>
          <w:noProof/>
          <w:color w:val="215868" w:themeColor="accent5" w:themeShade="80"/>
          <w:sz w:val="22"/>
          <w:szCs w:val="22"/>
        </w:rPr>
        <w:t> </w:t>
      </w:r>
      <w:r w:rsidR="002A61EF" w:rsidRPr="002A61EF">
        <w:rPr>
          <w:rFonts w:ascii="Calibri" w:hAnsi="Calibri" w:cs="Arial"/>
          <w:noProof/>
          <w:color w:val="215868" w:themeColor="accent5" w:themeShade="80"/>
          <w:sz w:val="22"/>
          <w:szCs w:val="22"/>
        </w:rPr>
        <w:t> </w:t>
      </w:r>
      <w:r w:rsidR="002A61EF" w:rsidRPr="002A61EF">
        <w:rPr>
          <w:rFonts w:ascii="Calibri" w:hAnsi="Calibri" w:cs="Arial"/>
          <w:noProof/>
          <w:color w:val="215868" w:themeColor="accent5" w:themeShade="80"/>
          <w:sz w:val="22"/>
          <w:szCs w:val="22"/>
        </w:rPr>
        <w:t> </w:t>
      </w:r>
      <w:r w:rsidR="002A61EF" w:rsidRPr="002A61EF">
        <w:rPr>
          <w:rFonts w:ascii="Calibri" w:hAnsi="Calibri" w:cs="Arial"/>
          <w:color w:val="215868" w:themeColor="accent5" w:themeShade="80"/>
          <w:sz w:val="22"/>
          <w:szCs w:val="22"/>
        </w:rPr>
        <w:fldChar w:fldCharType="end"/>
      </w:r>
      <w:bookmarkEnd w:id="0"/>
    </w:p>
    <w:tbl>
      <w:tblPr>
        <w:tblW w:w="10065" w:type="dxa"/>
        <w:tblInd w:w="108" w:type="dxa"/>
        <w:tblLook w:val="04E0" w:firstRow="1" w:lastRow="1" w:firstColumn="1" w:lastColumn="0" w:noHBand="0" w:noVBand="1"/>
      </w:tblPr>
      <w:tblGrid>
        <w:gridCol w:w="5670"/>
        <w:gridCol w:w="709"/>
        <w:gridCol w:w="3686"/>
      </w:tblGrid>
      <w:tr w:rsidR="002A61EF" w:rsidRPr="002A61EF" w:rsidTr="00FF1C65">
        <w:trPr>
          <w:trHeight w:val="414"/>
        </w:trPr>
        <w:tc>
          <w:tcPr>
            <w:tcW w:w="6379" w:type="dxa"/>
            <w:gridSpan w:val="2"/>
            <w:shd w:val="clear" w:color="auto" w:fill="auto"/>
            <w:vAlign w:val="center"/>
          </w:tcPr>
          <w:p w:rsidR="00F05922" w:rsidRPr="002A61EF" w:rsidRDefault="00F05922" w:rsidP="00944B3A">
            <w:pPr>
              <w:ind w:left="-108"/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pP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Morada fiscal: </w:t>
            </w:r>
            <w:r w:rsidR="00944B3A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  <w:format w:val="Primeira letra maiúscula"/>
                  </w:textInput>
                </w:ffData>
              </w:fldChar>
            </w:r>
            <w:bookmarkStart w:id="1" w:name="Texto2"/>
            <w:r w:rsidR="00944B3A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="00944B3A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="00944B3A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bookmarkStart w:id="2" w:name="_GoBack"/>
            <w:r w:rsidR="00944B3A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944B3A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944B3A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944B3A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944B3A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bookmarkEnd w:id="2"/>
            <w:r w:rsidR="00944B3A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86" w:type="dxa"/>
            <w:shd w:val="clear" w:color="auto" w:fill="auto"/>
            <w:vAlign w:val="center"/>
          </w:tcPr>
          <w:p w:rsidR="00F05922" w:rsidRPr="002A61EF" w:rsidRDefault="00F05922" w:rsidP="002A61EF">
            <w:pPr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pP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Código Postal: 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-</w: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  <w:r w:rsidR="00CB343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 </w: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</w:tr>
      <w:tr w:rsidR="002A61EF" w:rsidRPr="002A61EF" w:rsidTr="00C67F4F">
        <w:trPr>
          <w:trHeight w:val="481"/>
        </w:trPr>
        <w:tc>
          <w:tcPr>
            <w:tcW w:w="5670" w:type="dxa"/>
            <w:shd w:val="clear" w:color="auto" w:fill="auto"/>
            <w:vAlign w:val="center"/>
          </w:tcPr>
          <w:p w:rsidR="00E65FC6" w:rsidRPr="002A61EF" w:rsidRDefault="0053436B" w:rsidP="00FF1C65">
            <w:pPr>
              <w:spacing w:line="360" w:lineRule="auto"/>
              <w:ind w:left="-108"/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pP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NI</w:t>
            </w:r>
            <w:r w:rsidR="00FF1C65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F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: 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o3"/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3436B" w:rsidRPr="002A61EF" w:rsidRDefault="00C67F4F" w:rsidP="00C67F4F">
            <w:pPr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pP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Cartão Cidadão</w: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 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/</w: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 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B.I. 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</w:tr>
      <w:tr w:rsidR="002A61EF" w:rsidRPr="002A61EF" w:rsidTr="00FF1C65">
        <w:trPr>
          <w:trHeight w:val="414"/>
        </w:trPr>
        <w:tc>
          <w:tcPr>
            <w:tcW w:w="6379" w:type="dxa"/>
            <w:gridSpan w:val="2"/>
            <w:shd w:val="clear" w:color="auto" w:fill="auto"/>
            <w:vAlign w:val="center"/>
          </w:tcPr>
          <w:p w:rsidR="0053436B" w:rsidRPr="002A61EF" w:rsidRDefault="0053436B" w:rsidP="00DA2770">
            <w:pPr>
              <w:ind w:left="-108"/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pP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Morada para correspondência: 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0"/>
                    <w:format w:val="Primeira letra maiúscula"/>
                  </w:textInput>
                </w:ffData>
              </w:fldChar>
            </w:r>
            <w:bookmarkStart w:id="4" w:name="Texto4"/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="00DA2770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 </w:t>
            </w:r>
            <w:r w:rsidR="00DA2770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 </w:t>
            </w:r>
            <w:r w:rsidR="00DA2770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 </w:t>
            </w:r>
            <w:r w:rsidR="00DA2770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 </w:t>
            </w:r>
            <w:r w:rsidR="00DA2770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86" w:type="dxa"/>
            <w:shd w:val="clear" w:color="auto" w:fill="auto"/>
            <w:vAlign w:val="center"/>
          </w:tcPr>
          <w:p w:rsidR="0053436B" w:rsidRPr="002A61EF" w:rsidRDefault="0053436B" w:rsidP="002A61EF">
            <w:pPr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pP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Código Postal: 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-</w: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 </w: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</w:tr>
      <w:tr w:rsidR="002A61EF" w:rsidRPr="002A61EF" w:rsidTr="00C67F4F">
        <w:trPr>
          <w:trHeight w:val="414"/>
        </w:trPr>
        <w:tc>
          <w:tcPr>
            <w:tcW w:w="5670" w:type="dxa"/>
            <w:shd w:val="clear" w:color="auto" w:fill="auto"/>
            <w:vAlign w:val="center"/>
          </w:tcPr>
          <w:p w:rsidR="00FF1C65" w:rsidRPr="002A61EF" w:rsidRDefault="00FF1C65" w:rsidP="00944B3A">
            <w:pPr>
              <w:ind w:left="-108"/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pP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Telemóvel: 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5" w:name="Texto7"/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FF1C65" w:rsidRPr="002A61EF" w:rsidRDefault="00FF1C65" w:rsidP="00B87084">
            <w:pPr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pP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Telefone: 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6" w:name="Texto6"/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  <w:bookmarkEnd w:id="6"/>
          </w:p>
        </w:tc>
      </w:tr>
      <w:tr w:rsidR="002A61EF" w:rsidRPr="002A61EF" w:rsidTr="00FF1C65">
        <w:trPr>
          <w:trHeight w:val="414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FF1C65" w:rsidRPr="002A61EF" w:rsidRDefault="00FF1C65" w:rsidP="00944B3A">
            <w:pPr>
              <w:ind w:left="-108"/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pPr>
            <w:proofErr w:type="gramStart"/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E-mail</w:t>
            </w:r>
            <w:proofErr w:type="gramEnd"/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: 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inúsculas"/>
                  </w:textInput>
                </w:ffData>
              </w:fldCha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>@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inúsculas"/>
                  </w:textInput>
                </w:ffData>
              </w:fldCha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 </w:t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ab/>
            </w:r>
          </w:p>
        </w:tc>
      </w:tr>
    </w:tbl>
    <w:p w:rsidR="003E331A" w:rsidRPr="002A61EF" w:rsidRDefault="003E331A">
      <w:pPr>
        <w:rPr>
          <w:rFonts w:ascii="Cambria" w:hAnsi="Cambria" w:cs="Arial"/>
          <w:b/>
          <w:color w:val="215868" w:themeColor="accent5" w:themeShade="80"/>
          <w:sz w:val="22"/>
          <w:szCs w:val="22"/>
        </w:rPr>
      </w:pPr>
    </w:p>
    <w:p w:rsidR="00FF1C65" w:rsidRPr="002A61EF" w:rsidRDefault="003E331A">
      <w:pPr>
        <w:rPr>
          <w:rFonts w:ascii="Cambria" w:hAnsi="Cambria" w:cs="Arial"/>
          <w:b/>
          <w:color w:val="215868" w:themeColor="accent5" w:themeShade="80"/>
          <w:sz w:val="22"/>
          <w:szCs w:val="22"/>
        </w:rPr>
      </w:pPr>
      <w:r w:rsidRPr="002A61EF">
        <w:rPr>
          <w:rFonts w:ascii="Cambria" w:hAnsi="Cambria" w:cs="Arial"/>
          <w:b/>
          <w:color w:val="215868" w:themeColor="accent5" w:themeShade="80"/>
          <w:sz w:val="22"/>
          <w:szCs w:val="22"/>
        </w:rPr>
        <w:t>Contexto da Investigação:</w:t>
      </w:r>
    </w:p>
    <w:p w:rsidR="003E331A" w:rsidRPr="002A61EF" w:rsidRDefault="003E331A">
      <w:pPr>
        <w:rPr>
          <w:rFonts w:ascii="Cambria" w:hAnsi="Cambria" w:cs="Arial"/>
          <w:b/>
          <w:color w:val="215868" w:themeColor="accent5" w:themeShade="80"/>
          <w:sz w:val="22"/>
          <w:szCs w:val="22"/>
        </w:rPr>
      </w:pPr>
    </w:p>
    <w:p w:rsidR="003E331A" w:rsidRPr="002A61EF" w:rsidRDefault="003E331A">
      <w:pPr>
        <w:rPr>
          <w:rFonts w:ascii="Calibri" w:hAnsi="Calibri" w:cs="Arial"/>
          <w:color w:val="215868" w:themeColor="accent5" w:themeShade="80"/>
          <w:sz w:val="22"/>
          <w:szCs w:val="22"/>
        </w:rPr>
      </w:pPr>
      <w:r w:rsidRPr="002A61EF">
        <w:rPr>
          <w:rFonts w:ascii="Calibri" w:hAnsi="Calibri" w:cs="Arial"/>
          <w:color w:val="215868" w:themeColor="accent5" w:themeShade="80"/>
          <w:sz w:val="22"/>
          <w:szCs w:val="22"/>
        </w:rPr>
        <w:t xml:space="preserve">Grau Académico: </w:t>
      </w:r>
      <w:r w:rsidRPr="002A61EF">
        <w:rPr>
          <w:rFonts w:ascii="Calibri" w:hAnsi="Calibri" w:cs="Arial"/>
          <w:color w:val="215868" w:themeColor="accent5" w:themeShade="80"/>
          <w:sz w:val="22"/>
          <w:szCs w:val="22"/>
        </w:rPr>
        <w:fldChar w:fldCharType="begin">
          <w:ffData>
            <w:name w:val="Listapendente2"/>
            <w:enabled/>
            <w:calcOnExit w:val="0"/>
            <w:ddList>
              <w:listEntry w:val="Clique para escolher"/>
              <w:listEntry w:val="Licenciatura"/>
              <w:listEntry w:val="Mestrado"/>
              <w:listEntry w:val="Doutoramento"/>
              <w:listEntry w:val="Pós-Doutoramento"/>
            </w:ddList>
          </w:ffData>
        </w:fldChar>
      </w:r>
      <w:bookmarkStart w:id="7" w:name="Listapendente2"/>
      <w:r w:rsidRPr="002A61EF">
        <w:rPr>
          <w:rFonts w:ascii="Calibri" w:hAnsi="Calibri" w:cs="Arial"/>
          <w:color w:val="215868" w:themeColor="accent5" w:themeShade="80"/>
          <w:sz w:val="22"/>
          <w:szCs w:val="22"/>
        </w:rPr>
        <w:instrText xml:space="preserve"> FORMDROPDOWN </w:instrText>
      </w:r>
      <w:r w:rsidR="00206045">
        <w:rPr>
          <w:rFonts w:ascii="Calibri" w:hAnsi="Calibri" w:cs="Arial"/>
          <w:color w:val="215868" w:themeColor="accent5" w:themeShade="80"/>
          <w:sz w:val="22"/>
          <w:szCs w:val="22"/>
        </w:rPr>
      </w:r>
      <w:r w:rsidR="00206045">
        <w:rPr>
          <w:rFonts w:ascii="Calibri" w:hAnsi="Calibri" w:cs="Arial"/>
          <w:color w:val="215868" w:themeColor="accent5" w:themeShade="80"/>
          <w:sz w:val="22"/>
          <w:szCs w:val="22"/>
        </w:rPr>
        <w:fldChar w:fldCharType="separate"/>
      </w:r>
      <w:r w:rsidRPr="002A61EF">
        <w:rPr>
          <w:rFonts w:ascii="Calibri" w:hAnsi="Calibri" w:cs="Arial"/>
          <w:color w:val="215868" w:themeColor="accent5" w:themeShade="80"/>
          <w:sz w:val="22"/>
          <w:szCs w:val="22"/>
        </w:rPr>
        <w:fldChar w:fldCharType="end"/>
      </w:r>
      <w:bookmarkEnd w:id="7"/>
    </w:p>
    <w:tbl>
      <w:tblPr>
        <w:tblW w:w="10065" w:type="dxa"/>
        <w:tblInd w:w="108" w:type="dxa"/>
        <w:tblLook w:val="04E0" w:firstRow="1" w:lastRow="1" w:firstColumn="1" w:lastColumn="0" w:noHBand="0" w:noVBand="1"/>
      </w:tblPr>
      <w:tblGrid>
        <w:gridCol w:w="10065"/>
      </w:tblGrid>
      <w:tr w:rsidR="002A61EF" w:rsidRPr="002A61EF" w:rsidTr="003E331A">
        <w:trPr>
          <w:trHeight w:val="414"/>
        </w:trPr>
        <w:tc>
          <w:tcPr>
            <w:tcW w:w="10065" w:type="dxa"/>
            <w:shd w:val="clear" w:color="auto" w:fill="auto"/>
            <w:vAlign w:val="center"/>
          </w:tcPr>
          <w:p w:rsidR="003E331A" w:rsidRPr="002A61EF" w:rsidRDefault="003E331A" w:rsidP="002A61EF">
            <w:pPr>
              <w:ind w:left="-108"/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pP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Curso: </w: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eira letra maiúscula"/>
                  </w:textInput>
                </w:ffData>
              </w:fldChar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</w:tr>
      <w:tr w:rsidR="002A61EF" w:rsidRPr="002A61EF" w:rsidTr="003E331A">
        <w:trPr>
          <w:trHeight w:val="414"/>
        </w:trPr>
        <w:tc>
          <w:tcPr>
            <w:tcW w:w="10065" w:type="dxa"/>
            <w:shd w:val="clear" w:color="auto" w:fill="auto"/>
            <w:vAlign w:val="center"/>
          </w:tcPr>
          <w:p w:rsidR="003E331A" w:rsidRPr="002A61EF" w:rsidRDefault="003E331A" w:rsidP="002A61EF">
            <w:pPr>
              <w:ind w:left="-108"/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pP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Universidade e Faculdade: </w: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eira letra maiúscula"/>
                  </w:textInput>
                </w:ffData>
              </w:fldChar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="002A61EF"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acomgrelh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2A61EF" w:rsidRPr="002A61EF" w:rsidTr="003E331A">
        <w:trPr>
          <w:trHeight w:val="397"/>
        </w:trPr>
        <w:tc>
          <w:tcPr>
            <w:tcW w:w="2410" w:type="dxa"/>
            <w:vAlign w:val="center"/>
          </w:tcPr>
          <w:p w:rsidR="0053436B" w:rsidRPr="002A61EF" w:rsidRDefault="0053436B" w:rsidP="003E331A">
            <w:pPr>
              <w:spacing w:line="360" w:lineRule="auto"/>
              <w:ind w:left="-108"/>
              <w:rPr>
                <w:rFonts w:cs="Arial"/>
                <w:color w:val="215868" w:themeColor="accent5" w:themeShade="80"/>
              </w:rPr>
            </w:pPr>
            <w:r w:rsidRPr="002A61EF">
              <w:rPr>
                <w:rFonts w:cs="Arial"/>
                <w:color w:val="215868" w:themeColor="accent5" w:themeShade="80"/>
              </w:rPr>
              <w:t>T</w:t>
            </w:r>
            <w:r w:rsidR="003E331A" w:rsidRPr="002A61EF">
              <w:rPr>
                <w:rFonts w:cs="Arial"/>
                <w:color w:val="215868" w:themeColor="accent5" w:themeShade="80"/>
              </w:rPr>
              <w:t xml:space="preserve">ema da investigação: </w:t>
            </w:r>
          </w:p>
        </w:tc>
        <w:tc>
          <w:tcPr>
            <w:tcW w:w="7655" w:type="dxa"/>
          </w:tcPr>
          <w:p w:rsidR="0053436B" w:rsidRPr="002A61EF" w:rsidRDefault="0053436B" w:rsidP="00580632">
            <w:pPr>
              <w:spacing w:line="360" w:lineRule="auto"/>
              <w:rPr>
                <w:rFonts w:cs="Arial"/>
                <w:color w:val="215868" w:themeColor="accent5" w:themeShade="80"/>
              </w:rPr>
            </w:pPr>
            <w:r w:rsidRPr="002A61EF">
              <w:rPr>
                <w:rFonts w:asciiTheme="majorHAnsi" w:hAnsiTheme="majorHAnsi" w:cs="Arial"/>
                <w:color w:val="215868" w:themeColor="accent5" w:themeShade="8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42.45pt;height:26.3pt" o:ole="">
                  <v:imagedata r:id="rId10" o:title=""/>
                </v:shape>
                <w:control r:id="rId11" w:name="TextBox131" w:shapeid="_x0000_i1031"/>
              </w:object>
            </w:r>
          </w:p>
        </w:tc>
      </w:tr>
    </w:tbl>
    <w:p w:rsidR="003E331A" w:rsidRPr="002A61EF" w:rsidRDefault="003E331A" w:rsidP="003E331A">
      <w:pPr>
        <w:rPr>
          <w:rFonts w:ascii="Arial" w:hAnsi="Arial" w:cs="Arial"/>
          <w:color w:val="215868" w:themeColor="accent5" w:themeShade="80"/>
        </w:rPr>
      </w:pPr>
    </w:p>
    <w:tbl>
      <w:tblPr>
        <w:tblW w:w="10065" w:type="dxa"/>
        <w:tblInd w:w="108" w:type="dxa"/>
        <w:tblLook w:val="04E0" w:firstRow="1" w:lastRow="1" w:firstColumn="1" w:lastColumn="0" w:noHBand="0" w:noVBand="1"/>
      </w:tblPr>
      <w:tblGrid>
        <w:gridCol w:w="3544"/>
        <w:gridCol w:w="3018"/>
        <w:gridCol w:w="3503"/>
      </w:tblGrid>
      <w:tr w:rsidR="002A61EF" w:rsidRPr="002A61EF" w:rsidTr="00B87084">
        <w:trPr>
          <w:trHeight w:val="414"/>
        </w:trPr>
        <w:tc>
          <w:tcPr>
            <w:tcW w:w="3544" w:type="dxa"/>
            <w:shd w:val="clear" w:color="auto" w:fill="auto"/>
            <w:vAlign w:val="center"/>
          </w:tcPr>
          <w:p w:rsidR="003E331A" w:rsidRPr="002A61EF" w:rsidRDefault="003E331A" w:rsidP="00E65FC6">
            <w:pPr>
              <w:ind w:left="-108"/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pPr>
            <w:proofErr w:type="gramStart"/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Colóquio           </w:t>
            </w:r>
            <w:proofErr w:type="gramEnd"/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  <w:shd w:val="clear" w:color="auto" w:fill="44B4BA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Marcar1"/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  <w:shd w:val="clear" w:color="auto" w:fill="44B4BA"/>
              </w:rPr>
              <w:instrText xml:space="preserve"> FORMCHECKBOX </w:instrText>
            </w:r>
            <w:r w:rsidR="00206045">
              <w:rPr>
                <w:rFonts w:ascii="Calibri" w:hAnsi="Calibri" w:cs="Arial"/>
                <w:color w:val="215868" w:themeColor="accent5" w:themeShade="80"/>
                <w:sz w:val="22"/>
                <w:szCs w:val="22"/>
                <w:shd w:val="clear" w:color="auto" w:fill="44B4BA"/>
              </w:rPr>
            </w:r>
            <w:r w:rsidR="00206045">
              <w:rPr>
                <w:rFonts w:ascii="Calibri" w:hAnsi="Calibri" w:cs="Arial"/>
                <w:color w:val="215868" w:themeColor="accent5" w:themeShade="80"/>
                <w:sz w:val="22"/>
                <w:szCs w:val="22"/>
                <w:shd w:val="clear" w:color="auto" w:fill="44B4BA"/>
              </w:rPr>
              <w:fldChar w:fldCharType="separate"/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  <w:shd w:val="clear" w:color="auto" w:fill="44B4BA"/>
              </w:rPr>
              <w:fldChar w:fldCharType="end"/>
            </w:r>
            <w:bookmarkEnd w:id="8"/>
          </w:p>
        </w:tc>
        <w:tc>
          <w:tcPr>
            <w:tcW w:w="3018" w:type="dxa"/>
            <w:shd w:val="clear" w:color="auto" w:fill="auto"/>
            <w:vAlign w:val="center"/>
          </w:tcPr>
          <w:p w:rsidR="003E331A" w:rsidRPr="002A61EF" w:rsidRDefault="003E331A" w:rsidP="00E65FC6">
            <w:pPr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pPr>
            <w:proofErr w:type="gramStart"/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Palestra        </w:t>
            </w:r>
            <w:proofErr w:type="gramEnd"/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  <w:shd w:val="clear" w:color="auto" w:fill="44B4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  <w:shd w:val="clear" w:color="auto" w:fill="44B4BA"/>
              </w:rPr>
              <w:instrText xml:space="preserve"> FORMCHECKBOX </w:instrText>
            </w:r>
            <w:r w:rsidR="00206045">
              <w:rPr>
                <w:rFonts w:ascii="Calibri" w:hAnsi="Calibri" w:cs="Arial"/>
                <w:color w:val="215868" w:themeColor="accent5" w:themeShade="80"/>
                <w:sz w:val="22"/>
                <w:szCs w:val="22"/>
                <w:shd w:val="clear" w:color="auto" w:fill="44B4BA"/>
              </w:rPr>
            </w:r>
            <w:r w:rsidR="00206045">
              <w:rPr>
                <w:rFonts w:ascii="Calibri" w:hAnsi="Calibri" w:cs="Arial"/>
                <w:color w:val="215868" w:themeColor="accent5" w:themeShade="80"/>
                <w:sz w:val="22"/>
                <w:szCs w:val="22"/>
                <w:shd w:val="clear" w:color="auto" w:fill="44B4BA"/>
              </w:rPr>
              <w:fldChar w:fldCharType="separate"/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  <w:shd w:val="clear" w:color="auto" w:fill="44B4BA"/>
              </w:rPr>
              <w:fldChar w:fldCharType="end"/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E331A" w:rsidRPr="002A61EF" w:rsidRDefault="003E331A" w:rsidP="00E65FC6">
            <w:pPr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</w:pPr>
            <w:proofErr w:type="gramStart"/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</w:rPr>
              <w:t xml:space="preserve">Conferência      </w:t>
            </w:r>
            <w:proofErr w:type="gramEnd"/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  <w:shd w:val="clear" w:color="auto" w:fill="44B4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  <w:shd w:val="clear" w:color="auto" w:fill="44B4BA"/>
              </w:rPr>
              <w:instrText xml:space="preserve"> FORMCHECKBOX </w:instrText>
            </w:r>
            <w:r w:rsidR="00206045">
              <w:rPr>
                <w:rFonts w:ascii="Calibri" w:hAnsi="Calibri" w:cs="Arial"/>
                <w:color w:val="215868" w:themeColor="accent5" w:themeShade="80"/>
                <w:sz w:val="22"/>
                <w:szCs w:val="22"/>
                <w:shd w:val="clear" w:color="auto" w:fill="44B4BA"/>
              </w:rPr>
            </w:r>
            <w:r w:rsidR="00206045">
              <w:rPr>
                <w:rFonts w:ascii="Calibri" w:hAnsi="Calibri" w:cs="Arial"/>
                <w:color w:val="215868" w:themeColor="accent5" w:themeShade="80"/>
                <w:sz w:val="22"/>
                <w:szCs w:val="22"/>
                <w:shd w:val="clear" w:color="auto" w:fill="44B4BA"/>
              </w:rPr>
              <w:fldChar w:fldCharType="separate"/>
            </w:r>
            <w:r w:rsidRPr="002A61EF">
              <w:rPr>
                <w:rFonts w:ascii="Calibri" w:hAnsi="Calibri" w:cs="Arial"/>
                <w:color w:val="215868" w:themeColor="accent5" w:themeShade="80"/>
                <w:sz w:val="22"/>
                <w:szCs w:val="22"/>
                <w:shd w:val="clear" w:color="auto" w:fill="44B4BA"/>
              </w:rPr>
              <w:fldChar w:fldCharType="end"/>
            </w:r>
          </w:p>
        </w:tc>
      </w:tr>
    </w:tbl>
    <w:tbl>
      <w:tblPr>
        <w:tblStyle w:val="Tabelacomgrelh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  <w:gridCol w:w="2694"/>
      </w:tblGrid>
      <w:tr w:rsidR="002A61EF" w:rsidRPr="002A61EF" w:rsidTr="00C67F4F">
        <w:trPr>
          <w:trHeight w:val="570"/>
        </w:trPr>
        <w:tc>
          <w:tcPr>
            <w:tcW w:w="2410" w:type="dxa"/>
            <w:vAlign w:val="center"/>
          </w:tcPr>
          <w:p w:rsidR="003E331A" w:rsidRPr="002A61EF" w:rsidRDefault="003E331A" w:rsidP="00C67F4F">
            <w:pPr>
              <w:spacing w:line="360" w:lineRule="auto"/>
              <w:ind w:left="-108"/>
              <w:rPr>
                <w:rFonts w:cs="Arial"/>
                <w:color w:val="215868" w:themeColor="accent5" w:themeShade="80"/>
              </w:rPr>
            </w:pPr>
            <w:r w:rsidRPr="002A61EF">
              <w:rPr>
                <w:rFonts w:cs="Arial"/>
                <w:color w:val="215868" w:themeColor="accent5" w:themeShade="80"/>
              </w:rPr>
              <w:t xml:space="preserve">Tema: </w:t>
            </w:r>
          </w:p>
        </w:tc>
        <w:tc>
          <w:tcPr>
            <w:tcW w:w="7655" w:type="dxa"/>
            <w:gridSpan w:val="2"/>
          </w:tcPr>
          <w:p w:rsidR="003E331A" w:rsidRPr="002A61EF" w:rsidRDefault="003E331A" w:rsidP="00E65FC6">
            <w:pPr>
              <w:spacing w:line="360" w:lineRule="auto"/>
              <w:rPr>
                <w:rFonts w:cs="Arial"/>
                <w:color w:val="215868" w:themeColor="accent5" w:themeShade="80"/>
              </w:rPr>
            </w:pPr>
            <w:r w:rsidRPr="002A61EF">
              <w:rPr>
                <w:rFonts w:asciiTheme="majorHAnsi" w:hAnsiTheme="majorHAnsi" w:cs="Arial"/>
                <w:color w:val="215868" w:themeColor="accent5" w:themeShade="80"/>
                <w:sz w:val="20"/>
                <w:szCs w:val="20"/>
              </w:rPr>
              <w:object w:dxaOrig="225" w:dyaOrig="225">
                <v:shape id="_x0000_i1033" type="#_x0000_t75" style="width:342.45pt;height:26.3pt" o:ole="">
                  <v:imagedata r:id="rId10" o:title=""/>
                </v:shape>
                <w:control r:id="rId12" w:name="TextBox1312" w:shapeid="_x0000_i1033"/>
              </w:object>
            </w:r>
          </w:p>
        </w:tc>
      </w:tr>
      <w:tr w:rsidR="002A61EF" w:rsidRPr="002A61EF" w:rsidTr="00C67F4F">
        <w:trPr>
          <w:trHeight w:val="570"/>
        </w:trPr>
        <w:tc>
          <w:tcPr>
            <w:tcW w:w="7371" w:type="dxa"/>
            <w:gridSpan w:val="2"/>
            <w:vAlign w:val="center"/>
          </w:tcPr>
          <w:p w:rsidR="003E331A" w:rsidRPr="002A61EF" w:rsidRDefault="00E65FC6" w:rsidP="002A61EF">
            <w:pPr>
              <w:spacing w:line="360" w:lineRule="auto"/>
              <w:ind w:left="-108"/>
              <w:rPr>
                <w:rFonts w:cs="Arial"/>
                <w:color w:val="215868" w:themeColor="accent5" w:themeShade="80"/>
              </w:rPr>
            </w:pPr>
            <w:r w:rsidRPr="002A61EF">
              <w:rPr>
                <w:rFonts w:cs="Arial"/>
                <w:color w:val="215868" w:themeColor="accent5" w:themeShade="80"/>
              </w:rPr>
              <w:t xml:space="preserve">A ter lugar - </w:t>
            </w:r>
            <w:r w:rsidR="003E331A" w:rsidRPr="002A61EF">
              <w:rPr>
                <w:rFonts w:cs="Arial"/>
                <w:color w:val="215868" w:themeColor="accent5" w:themeShade="80"/>
              </w:rPr>
              <w:t>Local:</w:t>
            </w:r>
            <w:r w:rsidRPr="002A61EF">
              <w:rPr>
                <w:rFonts w:cs="Arial"/>
                <w:color w:val="215868" w:themeColor="accent5" w:themeShade="80"/>
              </w:rPr>
              <w:t xml:space="preserve"> </w:t>
            </w:r>
            <w:r w:rsidR="002A61EF" w:rsidRPr="002A61EF">
              <w:rPr>
                <w:rFonts w:cs="Arial"/>
                <w:color w:val="215868" w:themeColor="accent5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eira letra maiúscula"/>
                  </w:textInput>
                </w:ffData>
              </w:fldChar>
            </w:r>
            <w:r w:rsidR="002A61EF" w:rsidRPr="002A61EF">
              <w:rPr>
                <w:rFonts w:cs="Arial"/>
                <w:color w:val="215868" w:themeColor="accent5" w:themeShade="80"/>
              </w:rPr>
              <w:instrText xml:space="preserve"> FORMTEXT </w:instrText>
            </w:r>
            <w:r w:rsidR="002A61EF" w:rsidRPr="002A61EF">
              <w:rPr>
                <w:rFonts w:cs="Arial"/>
                <w:color w:val="215868" w:themeColor="accent5" w:themeShade="80"/>
              </w:rPr>
            </w:r>
            <w:r w:rsidR="002A61EF" w:rsidRPr="002A61EF">
              <w:rPr>
                <w:rFonts w:cs="Arial"/>
                <w:color w:val="215868" w:themeColor="accent5" w:themeShade="80"/>
              </w:rPr>
              <w:fldChar w:fldCharType="separate"/>
            </w:r>
            <w:r w:rsidR="002A61EF" w:rsidRPr="002A61EF">
              <w:rPr>
                <w:rFonts w:cs="Arial"/>
                <w:noProof/>
                <w:color w:val="215868" w:themeColor="accent5" w:themeShade="80"/>
              </w:rPr>
              <w:t> </w:t>
            </w:r>
            <w:r w:rsidR="002A61EF" w:rsidRPr="002A61EF">
              <w:rPr>
                <w:rFonts w:cs="Arial"/>
                <w:noProof/>
                <w:color w:val="215868" w:themeColor="accent5" w:themeShade="80"/>
              </w:rPr>
              <w:t> </w:t>
            </w:r>
            <w:r w:rsidR="002A61EF" w:rsidRPr="002A61EF">
              <w:rPr>
                <w:rFonts w:cs="Arial"/>
                <w:noProof/>
                <w:color w:val="215868" w:themeColor="accent5" w:themeShade="80"/>
              </w:rPr>
              <w:t> </w:t>
            </w:r>
            <w:r w:rsidR="002A61EF" w:rsidRPr="002A61EF">
              <w:rPr>
                <w:rFonts w:cs="Arial"/>
                <w:noProof/>
                <w:color w:val="215868" w:themeColor="accent5" w:themeShade="80"/>
              </w:rPr>
              <w:t> </w:t>
            </w:r>
            <w:r w:rsidR="002A61EF" w:rsidRPr="002A61EF">
              <w:rPr>
                <w:rFonts w:cs="Arial"/>
                <w:noProof/>
                <w:color w:val="215868" w:themeColor="accent5" w:themeShade="80"/>
              </w:rPr>
              <w:t> </w:t>
            </w:r>
            <w:r w:rsidR="002A61EF" w:rsidRPr="002A61EF">
              <w:rPr>
                <w:rFonts w:cs="Arial"/>
                <w:color w:val="215868" w:themeColor="accent5" w:themeShade="8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3E331A" w:rsidRPr="002A61EF" w:rsidRDefault="00B87084" w:rsidP="00E65FC6">
            <w:pPr>
              <w:spacing w:line="360" w:lineRule="auto"/>
              <w:rPr>
                <w:rFonts w:asciiTheme="majorHAnsi" w:hAnsiTheme="majorHAnsi" w:cs="Arial"/>
                <w:color w:val="215868" w:themeColor="accent5" w:themeShade="80"/>
              </w:rPr>
            </w:pPr>
            <w:r w:rsidRPr="002A61EF">
              <w:rPr>
                <w:rFonts w:cs="Arial"/>
                <w:color w:val="215868" w:themeColor="accent5" w:themeShade="80"/>
              </w:rPr>
              <w:t>Data:</w:t>
            </w:r>
            <w:r w:rsidRPr="002A61EF">
              <w:rPr>
                <w:rFonts w:cs="Arial"/>
                <w:color w:val="215868" w:themeColor="accent5" w:themeShade="80"/>
                <w:sz w:val="18"/>
                <w:szCs w:val="18"/>
              </w:rPr>
              <w:t xml:space="preserve"> (dd/mm/aa)</w:t>
            </w:r>
            <w:r w:rsidRPr="002A61EF">
              <w:rPr>
                <w:rFonts w:cs="Arial"/>
                <w:color w:val="215868" w:themeColor="accent5" w:themeShade="80"/>
              </w:rPr>
              <w:t xml:space="preserve">: </w:t>
            </w:r>
            <w:r w:rsidRPr="002A61EF">
              <w:rPr>
                <w:rFonts w:cs="Arial"/>
                <w:color w:val="215868" w:themeColor="accent5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-MM-yy"/>
                  </w:textInput>
                </w:ffData>
              </w:fldChar>
            </w:r>
            <w:r w:rsidRPr="002A61EF">
              <w:rPr>
                <w:rFonts w:cs="Arial"/>
                <w:color w:val="215868" w:themeColor="accent5" w:themeShade="80"/>
              </w:rPr>
              <w:instrText xml:space="preserve"> FORMTEXT </w:instrText>
            </w:r>
            <w:r w:rsidRPr="002A61EF">
              <w:rPr>
                <w:rFonts w:cs="Arial"/>
                <w:color w:val="215868" w:themeColor="accent5" w:themeShade="80"/>
              </w:rPr>
            </w:r>
            <w:r w:rsidRPr="002A61EF">
              <w:rPr>
                <w:rFonts w:cs="Arial"/>
                <w:color w:val="215868" w:themeColor="accent5" w:themeShade="80"/>
              </w:rPr>
              <w:fldChar w:fldCharType="separate"/>
            </w:r>
            <w:r w:rsidRPr="002A61EF">
              <w:rPr>
                <w:rFonts w:cs="Arial"/>
                <w:noProof/>
                <w:color w:val="215868" w:themeColor="accent5" w:themeShade="80"/>
              </w:rPr>
              <w:t> </w:t>
            </w:r>
            <w:r w:rsidRPr="002A61EF">
              <w:rPr>
                <w:rFonts w:cs="Arial"/>
                <w:noProof/>
                <w:color w:val="215868" w:themeColor="accent5" w:themeShade="80"/>
              </w:rPr>
              <w:t> </w:t>
            </w:r>
            <w:r w:rsidRPr="002A61EF">
              <w:rPr>
                <w:rFonts w:cs="Arial"/>
                <w:noProof/>
                <w:color w:val="215868" w:themeColor="accent5" w:themeShade="80"/>
              </w:rPr>
              <w:t> </w:t>
            </w:r>
            <w:r w:rsidRPr="002A61EF">
              <w:rPr>
                <w:rFonts w:cs="Arial"/>
                <w:noProof/>
                <w:color w:val="215868" w:themeColor="accent5" w:themeShade="80"/>
              </w:rPr>
              <w:t> </w:t>
            </w:r>
            <w:r w:rsidRPr="002A61EF">
              <w:rPr>
                <w:rFonts w:cs="Arial"/>
                <w:noProof/>
                <w:color w:val="215868" w:themeColor="accent5" w:themeShade="80"/>
              </w:rPr>
              <w:t> </w:t>
            </w:r>
            <w:r w:rsidRPr="002A61EF">
              <w:rPr>
                <w:rFonts w:cs="Arial"/>
                <w:color w:val="215868" w:themeColor="accent5" w:themeShade="80"/>
              </w:rPr>
              <w:fldChar w:fldCharType="end"/>
            </w:r>
          </w:p>
        </w:tc>
      </w:tr>
    </w:tbl>
    <w:p w:rsidR="003E331A" w:rsidRPr="002A61EF" w:rsidRDefault="003E331A">
      <w:pPr>
        <w:rPr>
          <w:color w:val="215868" w:themeColor="accent5" w:themeShade="80"/>
        </w:rPr>
      </w:pPr>
    </w:p>
    <w:p w:rsidR="00B87084" w:rsidRPr="002A61EF" w:rsidRDefault="00B87084">
      <w:pPr>
        <w:rPr>
          <w:color w:val="215868" w:themeColor="accent5" w:themeShade="80"/>
        </w:rPr>
      </w:pPr>
    </w:p>
    <w:p w:rsidR="00B87084" w:rsidRPr="002A61EF" w:rsidRDefault="00B87084" w:rsidP="00B87084">
      <w:pPr>
        <w:jc w:val="both"/>
        <w:rPr>
          <w:rFonts w:ascii="Calibri" w:hAnsi="Calibri" w:cs="Arial"/>
          <w:color w:val="215868" w:themeColor="accent5" w:themeShade="80"/>
          <w:sz w:val="22"/>
          <w:szCs w:val="22"/>
        </w:rPr>
      </w:pPr>
      <w:r w:rsidRPr="002A61EF">
        <w:rPr>
          <w:rFonts w:ascii="Calibri" w:hAnsi="Calibri" w:cs="Arial"/>
          <w:color w:val="215868" w:themeColor="accent5" w:themeShade="80"/>
          <w:sz w:val="22"/>
          <w:szCs w:val="22"/>
        </w:rPr>
        <w:t>Cedência de imagens em movimento</w:t>
      </w:r>
      <w:r w:rsidRPr="002A61EF">
        <w:rPr>
          <w:rFonts w:ascii="Arial" w:hAnsi="Arial" w:cs="Arial"/>
          <w:b/>
          <w:color w:val="215868" w:themeColor="accent5" w:themeShade="80"/>
        </w:rPr>
        <w:t xml:space="preserve">:   </w:t>
      </w:r>
      <w:r w:rsidRPr="002A61EF">
        <w:rPr>
          <w:rFonts w:ascii="Arial" w:hAnsi="Arial" w:cs="Arial"/>
          <w:b/>
          <w:color w:val="215868" w:themeColor="accent5" w:themeShade="80"/>
        </w:rPr>
        <w:tab/>
      </w:r>
      <w:r w:rsidR="00206045">
        <w:rPr>
          <w:rFonts w:ascii="Calibri" w:hAnsi="Calibri" w:cs="Arial"/>
          <w:color w:val="215868" w:themeColor="accent5" w:themeShade="8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lique para escolher"/>
              <w:listEntry w:val="Sim"/>
              <w:listEntry w:val="Não"/>
            </w:ddList>
          </w:ffData>
        </w:fldChar>
      </w:r>
      <w:r w:rsidR="00206045">
        <w:rPr>
          <w:rFonts w:ascii="Calibri" w:hAnsi="Calibri" w:cs="Arial"/>
          <w:color w:val="215868" w:themeColor="accent5" w:themeShade="80"/>
          <w:sz w:val="22"/>
          <w:szCs w:val="22"/>
        </w:rPr>
        <w:instrText xml:space="preserve"> FORMDROPDOWN </w:instrText>
      </w:r>
      <w:r w:rsidR="00206045">
        <w:rPr>
          <w:rFonts w:ascii="Calibri" w:hAnsi="Calibri" w:cs="Arial"/>
          <w:color w:val="215868" w:themeColor="accent5" w:themeShade="80"/>
          <w:sz w:val="22"/>
          <w:szCs w:val="22"/>
        </w:rPr>
      </w:r>
      <w:r w:rsidR="00206045">
        <w:rPr>
          <w:rFonts w:ascii="Calibri" w:hAnsi="Calibri" w:cs="Arial"/>
          <w:color w:val="215868" w:themeColor="accent5" w:themeShade="80"/>
          <w:sz w:val="22"/>
          <w:szCs w:val="22"/>
        </w:rPr>
        <w:fldChar w:fldCharType="end"/>
      </w:r>
      <w:r w:rsidRPr="002A61EF">
        <w:rPr>
          <w:rFonts w:ascii="Arial" w:hAnsi="Arial" w:cs="Arial"/>
          <w:b/>
          <w:color w:val="215868" w:themeColor="accent5" w:themeShade="80"/>
        </w:rPr>
        <w:t xml:space="preserve"> </w:t>
      </w:r>
      <w:r w:rsidRPr="002A61EF">
        <w:rPr>
          <w:rFonts w:ascii="Calibri" w:hAnsi="Calibri" w:cs="Arial"/>
          <w:color w:val="215868" w:themeColor="accent5" w:themeShade="80"/>
          <w:sz w:val="22"/>
          <w:szCs w:val="22"/>
        </w:rPr>
        <w:t xml:space="preserve">Reprodução de fotogramas: </w:t>
      </w:r>
      <w:r w:rsidR="00206045">
        <w:rPr>
          <w:rFonts w:ascii="Calibri" w:hAnsi="Calibri" w:cs="Arial"/>
          <w:color w:val="215868" w:themeColor="accent5" w:themeShade="8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lique para escolher"/>
              <w:listEntry w:val="Sim"/>
              <w:listEntry w:val="Não"/>
            </w:ddList>
          </w:ffData>
        </w:fldChar>
      </w:r>
      <w:r w:rsidR="00206045">
        <w:rPr>
          <w:rFonts w:ascii="Calibri" w:hAnsi="Calibri" w:cs="Arial"/>
          <w:color w:val="215868" w:themeColor="accent5" w:themeShade="80"/>
          <w:sz w:val="22"/>
          <w:szCs w:val="22"/>
        </w:rPr>
        <w:instrText xml:space="preserve"> FORMDROPDOWN </w:instrText>
      </w:r>
      <w:r w:rsidR="00206045">
        <w:rPr>
          <w:rFonts w:ascii="Calibri" w:hAnsi="Calibri" w:cs="Arial"/>
          <w:color w:val="215868" w:themeColor="accent5" w:themeShade="80"/>
          <w:sz w:val="22"/>
          <w:szCs w:val="22"/>
        </w:rPr>
      </w:r>
      <w:r w:rsidR="00206045">
        <w:rPr>
          <w:rFonts w:ascii="Calibri" w:hAnsi="Calibri" w:cs="Arial"/>
          <w:color w:val="215868" w:themeColor="accent5" w:themeShade="80"/>
          <w:sz w:val="22"/>
          <w:szCs w:val="22"/>
        </w:rPr>
        <w:fldChar w:fldCharType="end"/>
      </w:r>
    </w:p>
    <w:p w:rsidR="00B87084" w:rsidRPr="002A61EF" w:rsidRDefault="00B87084" w:rsidP="00B87084">
      <w:pPr>
        <w:jc w:val="both"/>
        <w:rPr>
          <w:rFonts w:ascii="Arial" w:hAnsi="Arial" w:cs="Arial"/>
          <w:b/>
          <w:color w:val="215868" w:themeColor="accent5" w:themeShade="80"/>
        </w:rPr>
      </w:pPr>
    </w:p>
    <w:p w:rsidR="00B87084" w:rsidRPr="002A61EF" w:rsidRDefault="00B87084" w:rsidP="00B87084">
      <w:pPr>
        <w:jc w:val="both"/>
        <w:rPr>
          <w:rFonts w:ascii="Arial" w:hAnsi="Arial" w:cs="Arial"/>
          <w:b/>
          <w:color w:val="215868" w:themeColor="accent5" w:themeShade="80"/>
        </w:rPr>
      </w:pPr>
    </w:p>
    <w:p w:rsidR="007E0006" w:rsidRPr="002A61EF" w:rsidRDefault="007E0006" w:rsidP="007E0006">
      <w:pPr>
        <w:jc w:val="both"/>
        <w:rPr>
          <w:rFonts w:ascii="Calibri" w:hAnsi="Calibri" w:cs="Arial"/>
          <w:color w:val="215868" w:themeColor="accent5" w:themeShade="80"/>
          <w:sz w:val="22"/>
          <w:szCs w:val="22"/>
        </w:rPr>
      </w:pPr>
      <w:r w:rsidRPr="002A61EF">
        <w:rPr>
          <w:rFonts w:ascii="Calibri" w:hAnsi="Calibri" w:cs="Arial"/>
          <w:color w:val="215868" w:themeColor="accent5" w:themeShade="80"/>
          <w:sz w:val="22"/>
          <w:szCs w:val="22"/>
        </w:rPr>
        <w:t>Imagens pretendidas (ou títulos das obras quando previamente definidos):</w:t>
      </w:r>
    </w:p>
    <w:p w:rsidR="007E0006" w:rsidRPr="002A61EF" w:rsidRDefault="0089261D" w:rsidP="00F05922">
      <w:pPr>
        <w:jc w:val="center"/>
        <w:rPr>
          <w:rFonts w:ascii="Calibri" w:hAnsi="Calibri" w:cs="Arial"/>
          <w:color w:val="215868" w:themeColor="accent5" w:themeShade="80"/>
          <w:sz w:val="22"/>
          <w:szCs w:val="22"/>
        </w:rPr>
      </w:pPr>
      <w:r w:rsidRPr="002A61EF">
        <w:rPr>
          <w:rFonts w:asciiTheme="majorHAnsi" w:hAnsiTheme="majorHAnsi" w:cs="Arial"/>
          <w:color w:val="215868" w:themeColor="accent5" w:themeShade="80"/>
        </w:rPr>
        <w:object w:dxaOrig="225" w:dyaOrig="225">
          <v:shape id="_x0000_i1035" type="#_x0000_t75" style="width:7in;height:100.8pt" o:ole="">
            <v:imagedata r:id="rId13" o:title=""/>
          </v:shape>
          <w:control r:id="rId14" w:name="TextBox1" w:shapeid="_x0000_i1035"/>
        </w:object>
      </w:r>
    </w:p>
    <w:p w:rsidR="00B87084" w:rsidRPr="002A61EF" w:rsidRDefault="00B87084" w:rsidP="003A2038">
      <w:pPr>
        <w:jc w:val="right"/>
        <w:rPr>
          <w:rFonts w:ascii="Calibri" w:hAnsi="Calibri" w:cs="Arial"/>
          <w:color w:val="215868" w:themeColor="accent5" w:themeShade="80"/>
          <w:sz w:val="22"/>
          <w:szCs w:val="22"/>
        </w:rPr>
      </w:pPr>
    </w:p>
    <w:p w:rsidR="0072654F" w:rsidRPr="002A61EF" w:rsidRDefault="007E0006" w:rsidP="003A2038">
      <w:pPr>
        <w:jc w:val="right"/>
        <w:rPr>
          <w:rFonts w:ascii="Calibri" w:hAnsi="Calibri"/>
          <w:color w:val="215868" w:themeColor="accent5" w:themeShade="80"/>
          <w:sz w:val="22"/>
          <w:szCs w:val="22"/>
        </w:rPr>
      </w:pPr>
      <w:r w:rsidRPr="002A61EF">
        <w:rPr>
          <w:rFonts w:ascii="Calibri" w:hAnsi="Calibri" w:cs="Arial"/>
          <w:color w:val="215868" w:themeColor="accent5" w:themeShade="80"/>
          <w:sz w:val="22"/>
          <w:szCs w:val="22"/>
        </w:rPr>
        <w:t xml:space="preserve">Data </w:t>
      </w:r>
      <w:r w:rsidRPr="002A61EF">
        <w:rPr>
          <w:rFonts w:ascii="Calibri" w:hAnsi="Calibri" w:cs="Arial"/>
          <w:color w:val="215868" w:themeColor="accent5" w:themeShade="80"/>
          <w:sz w:val="18"/>
          <w:szCs w:val="18"/>
        </w:rPr>
        <w:t>(dd/mm/aa)</w:t>
      </w:r>
      <w:r w:rsidRPr="002A61EF">
        <w:rPr>
          <w:rFonts w:ascii="Calibri" w:hAnsi="Calibri" w:cs="Arial"/>
          <w:color w:val="215868" w:themeColor="accent5" w:themeShade="80"/>
          <w:sz w:val="22"/>
          <w:szCs w:val="22"/>
        </w:rPr>
        <w:t xml:space="preserve">: </w:t>
      </w:r>
      <w:r w:rsidR="0098366B" w:rsidRPr="002A61EF">
        <w:rPr>
          <w:rFonts w:ascii="Calibri" w:hAnsi="Calibri" w:cs="Arial"/>
          <w:color w:val="215868" w:themeColor="accent5" w:themeShade="8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-MM-yy"/>
            </w:textInput>
          </w:ffData>
        </w:fldChar>
      </w:r>
      <w:r w:rsidR="0098366B" w:rsidRPr="002A61EF">
        <w:rPr>
          <w:rFonts w:ascii="Calibri" w:hAnsi="Calibri" w:cs="Arial"/>
          <w:color w:val="215868" w:themeColor="accent5" w:themeShade="80"/>
          <w:sz w:val="22"/>
          <w:szCs w:val="22"/>
        </w:rPr>
        <w:instrText xml:space="preserve"> FORMTEXT </w:instrText>
      </w:r>
      <w:r w:rsidR="0098366B" w:rsidRPr="002A61EF">
        <w:rPr>
          <w:rFonts w:ascii="Calibri" w:hAnsi="Calibri" w:cs="Arial"/>
          <w:color w:val="215868" w:themeColor="accent5" w:themeShade="80"/>
          <w:sz w:val="22"/>
          <w:szCs w:val="22"/>
        </w:rPr>
      </w:r>
      <w:r w:rsidR="0098366B" w:rsidRPr="002A61EF">
        <w:rPr>
          <w:rFonts w:ascii="Calibri" w:hAnsi="Calibri" w:cs="Arial"/>
          <w:color w:val="215868" w:themeColor="accent5" w:themeShade="80"/>
          <w:sz w:val="22"/>
          <w:szCs w:val="22"/>
        </w:rPr>
        <w:fldChar w:fldCharType="separate"/>
      </w:r>
      <w:r w:rsidR="0098366B" w:rsidRPr="002A61EF">
        <w:rPr>
          <w:rFonts w:ascii="Calibri" w:hAnsi="Calibri" w:cs="Arial"/>
          <w:noProof/>
          <w:color w:val="215868" w:themeColor="accent5" w:themeShade="80"/>
          <w:sz w:val="22"/>
          <w:szCs w:val="22"/>
        </w:rPr>
        <w:t> </w:t>
      </w:r>
      <w:r w:rsidR="0098366B" w:rsidRPr="002A61EF">
        <w:rPr>
          <w:rFonts w:ascii="Calibri" w:hAnsi="Calibri" w:cs="Arial"/>
          <w:noProof/>
          <w:color w:val="215868" w:themeColor="accent5" w:themeShade="80"/>
          <w:sz w:val="22"/>
          <w:szCs w:val="22"/>
        </w:rPr>
        <w:t> </w:t>
      </w:r>
      <w:r w:rsidR="0098366B" w:rsidRPr="002A61EF">
        <w:rPr>
          <w:rFonts w:ascii="Calibri" w:hAnsi="Calibri" w:cs="Arial"/>
          <w:noProof/>
          <w:color w:val="215868" w:themeColor="accent5" w:themeShade="80"/>
          <w:sz w:val="22"/>
          <w:szCs w:val="22"/>
        </w:rPr>
        <w:t> </w:t>
      </w:r>
      <w:r w:rsidR="0098366B" w:rsidRPr="002A61EF">
        <w:rPr>
          <w:rFonts w:ascii="Calibri" w:hAnsi="Calibri" w:cs="Arial"/>
          <w:noProof/>
          <w:color w:val="215868" w:themeColor="accent5" w:themeShade="80"/>
          <w:sz w:val="22"/>
          <w:szCs w:val="22"/>
        </w:rPr>
        <w:t> </w:t>
      </w:r>
      <w:r w:rsidR="0098366B" w:rsidRPr="002A61EF">
        <w:rPr>
          <w:rFonts w:ascii="Calibri" w:hAnsi="Calibri" w:cs="Arial"/>
          <w:noProof/>
          <w:color w:val="215868" w:themeColor="accent5" w:themeShade="80"/>
          <w:sz w:val="22"/>
          <w:szCs w:val="22"/>
        </w:rPr>
        <w:t> </w:t>
      </w:r>
      <w:r w:rsidR="0098366B" w:rsidRPr="002A61EF">
        <w:rPr>
          <w:rFonts w:ascii="Calibri" w:hAnsi="Calibri" w:cs="Arial"/>
          <w:color w:val="215868" w:themeColor="accent5" w:themeShade="80"/>
          <w:sz w:val="22"/>
          <w:szCs w:val="22"/>
        </w:rPr>
        <w:fldChar w:fldCharType="end"/>
      </w:r>
    </w:p>
    <w:sectPr w:rsidR="0072654F" w:rsidRPr="002A61EF" w:rsidSect="00B87084">
      <w:headerReference w:type="default" r:id="rId15"/>
      <w:footerReference w:type="default" r:id="rId16"/>
      <w:pgSz w:w="11906" w:h="16838" w:code="9"/>
      <w:pgMar w:top="709" w:right="849" w:bottom="1134" w:left="99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84" w:rsidRDefault="00B87084">
      <w:r>
        <w:separator/>
      </w:r>
    </w:p>
  </w:endnote>
  <w:endnote w:type="continuationSeparator" w:id="0">
    <w:p w:rsidR="00B87084" w:rsidRDefault="00B8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84" w:rsidRPr="00FD46ED" w:rsidRDefault="00B87084" w:rsidP="000161DF">
    <w:pPr>
      <w:pStyle w:val="Rodap"/>
      <w:jc w:val="center"/>
      <w:rPr>
        <w:rFonts w:ascii="Microsoft Sans Serif" w:hAnsi="Microsoft Sans Serif" w:cs="Microsoft Sans Serif"/>
        <w:sz w:val="16"/>
        <w:szCs w:val="16"/>
      </w:rPr>
    </w:pPr>
    <w:r w:rsidRPr="00FD46ED">
      <w:rPr>
        <w:rFonts w:ascii="Microsoft Sans Serif" w:hAnsi="Microsoft Sans Serif" w:cs="Microsoft Sans Serif"/>
        <w:sz w:val="16"/>
        <w:szCs w:val="16"/>
      </w:rPr>
      <w:t xml:space="preserve">Rua Barata Salgueiro, 39 -1269-059 LISBOA, PORTUGAL </w:t>
    </w:r>
    <w:r w:rsidRPr="00FD46ED">
      <w:rPr>
        <w:rFonts w:ascii="Microsoft Sans Serif" w:hAnsi="Microsoft Sans Serif" w:cs="Microsoft Sans Serif"/>
        <w:sz w:val="10"/>
        <w:szCs w:val="10"/>
      </w:rPr>
      <w:sym w:font="Wingdings" w:char="F06C"/>
    </w:r>
    <w:r w:rsidRPr="00FD46ED">
      <w:rPr>
        <w:rFonts w:ascii="Microsoft Sans Serif" w:hAnsi="Microsoft Sans Serif" w:cs="Microsoft Sans Serif"/>
        <w:sz w:val="16"/>
        <w:szCs w:val="16"/>
      </w:rPr>
      <w:t xml:space="preserve"> Tel: 21 359 62 00 </w:t>
    </w:r>
    <w:proofErr w:type="gramStart"/>
    <w:r w:rsidRPr="00FD46ED">
      <w:rPr>
        <w:rFonts w:ascii="Microsoft Sans Serif" w:hAnsi="Microsoft Sans Serif" w:cs="Microsoft Sans Serif"/>
        <w:sz w:val="16"/>
        <w:szCs w:val="16"/>
      </w:rPr>
      <w:t>Fax</w:t>
    </w:r>
    <w:proofErr w:type="gramEnd"/>
    <w:r w:rsidRPr="00FD46ED">
      <w:rPr>
        <w:rFonts w:ascii="Microsoft Sans Serif" w:hAnsi="Microsoft Sans Serif" w:cs="Microsoft Sans Serif"/>
        <w:sz w:val="16"/>
        <w:szCs w:val="16"/>
      </w:rPr>
      <w:t>: 21 352 31 80</w:t>
    </w:r>
  </w:p>
  <w:p w:rsidR="00B87084" w:rsidRPr="00FD46ED" w:rsidRDefault="00B87084" w:rsidP="000161DF">
    <w:pPr>
      <w:pStyle w:val="Rodap"/>
      <w:jc w:val="center"/>
      <w:rPr>
        <w:rFonts w:ascii="Microsoft Sans Serif" w:hAnsi="Microsoft Sans Serif" w:cs="Microsoft Sans Serif"/>
        <w:sz w:val="16"/>
        <w:szCs w:val="16"/>
      </w:rPr>
    </w:pPr>
    <w:r w:rsidRPr="00FD46ED">
      <w:rPr>
        <w:rFonts w:ascii="Microsoft Sans Serif" w:hAnsi="Microsoft Sans Serif" w:cs="Microsoft Sans Serif"/>
        <w:sz w:val="16"/>
        <w:szCs w:val="16"/>
      </w:rPr>
      <w:t xml:space="preserve">ANIM – </w:t>
    </w:r>
    <w:r>
      <w:rPr>
        <w:rFonts w:ascii="Microsoft Sans Serif" w:hAnsi="Microsoft Sans Serif" w:cs="Microsoft Sans Serif"/>
        <w:sz w:val="16"/>
        <w:szCs w:val="16"/>
      </w:rPr>
      <w:t>Arquivo Nacional das</w:t>
    </w:r>
    <w:r w:rsidRPr="00FD46ED">
      <w:rPr>
        <w:rFonts w:ascii="Microsoft Sans Serif" w:hAnsi="Microsoft Sans Serif" w:cs="Microsoft Sans Serif"/>
        <w:sz w:val="16"/>
        <w:szCs w:val="16"/>
      </w:rPr>
      <w:t xml:space="preserve"> Imagens em Movimento </w:t>
    </w:r>
    <w:r w:rsidRPr="00FD46ED">
      <w:rPr>
        <w:rFonts w:ascii="Microsoft Sans Serif" w:hAnsi="Microsoft Sans Serif" w:cs="Microsoft Sans Serif"/>
        <w:sz w:val="10"/>
        <w:szCs w:val="10"/>
      </w:rPr>
      <w:sym w:font="Wingdings" w:char="F06C"/>
    </w:r>
    <w:r w:rsidRPr="00FD46ED">
      <w:rPr>
        <w:rFonts w:ascii="Microsoft Sans Serif" w:hAnsi="Microsoft Sans Serif" w:cs="Microsoft Sans Serif"/>
        <w:sz w:val="16"/>
        <w:szCs w:val="16"/>
      </w:rPr>
      <w:t xml:space="preserve"> Rua da República, Nº 11 – Quinta da Cerca – Chamboeira, Freixial – </w:t>
    </w:r>
  </w:p>
  <w:p w:rsidR="00B87084" w:rsidRPr="00FD46ED" w:rsidRDefault="00B87084" w:rsidP="000161DF">
    <w:pPr>
      <w:pStyle w:val="Rodap"/>
      <w:jc w:val="center"/>
      <w:rPr>
        <w:rFonts w:ascii="Microsoft Sans Serif" w:hAnsi="Microsoft Sans Serif" w:cs="Microsoft Sans Serif"/>
        <w:sz w:val="16"/>
        <w:szCs w:val="16"/>
      </w:rPr>
    </w:pPr>
    <w:r w:rsidRPr="00FD46ED">
      <w:rPr>
        <w:rFonts w:ascii="Microsoft Sans Serif" w:hAnsi="Microsoft Sans Serif" w:cs="Microsoft Sans Serif"/>
        <w:sz w:val="16"/>
        <w:szCs w:val="16"/>
      </w:rPr>
      <w:t xml:space="preserve">2670-674 BUCELAS | Tel: 21 968 94 00 </w:t>
    </w:r>
    <w:r w:rsidRPr="00FD46ED">
      <w:rPr>
        <w:rFonts w:ascii="Microsoft Sans Serif" w:hAnsi="Microsoft Sans Serif" w:cs="Microsoft Sans Serif"/>
        <w:sz w:val="10"/>
        <w:szCs w:val="10"/>
      </w:rPr>
      <w:sym w:font="Wingdings" w:char="F06C"/>
    </w:r>
    <w:r w:rsidRPr="00FD46ED">
      <w:rPr>
        <w:rFonts w:ascii="Microsoft Sans Serif" w:hAnsi="Microsoft Sans Serif" w:cs="Microsoft Sans Serif"/>
        <w:sz w:val="16"/>
        <w:szCs w:val="16"/>
      </w:rPr>
      <w:t xml:space="preserve"> </w:t>
    </w:r>
    <w:proofErr w:type="gramStart"/>
    <w:r w:rsidRPr="00FD46ED">
      <w:rPr>
        <w:rFonts w:ascii="Microsoft Sans Serif" w:hAnsi="Microsoft Sans Serif" w:cs="Microsoft Sans Serif"/>
        <w:sz w:val="16"/>
        <w:szCs w:val="16"/>
      </w:rPr>
      <w:t>Fax</w:t>
    </w:r>
    <w:proofErr w:type="gramEnd"/>
    <w:r w:rsidRPr="00FD46ED">
      <w:rPr>
        <w:rFonts w:ascii="Microsoft Sans Serif" w:hAnsi="Microsoft Sans Serif" w:cs="Microsoft Sans Serif"/>
        <w:sz w:val="16"/>
        <w:szCs w:val="16"/>
      </w:rPr>
      <w:t>: 21 968 94 99</w:t>
    </w:r>
  </w:p>
  <w:p w:rsidR="00B87084" w:rsidRDefault="00B87084" w:rsidP="000161DF">
    <w:pPr>
      <w:pStyle w:val="Rodap"/>
      <w:jc w:val="center"/>
      <w:rPr>
        <w:rFonts w:ascii="Times" w:hAnsi="Times"/>
        <w:b/>
        <w:sz w:val="18"/>
      </w:rPr>
    </w:pPr>
  </w:p>
  <w:p w:rsidR="00B87084" w:rsidRPr="000161DF" w:rsidRDefault="00B87084" w:rsidP="000161DF">
    <w:pPr>
      <w:pStyle w:val="Rodap"/>
      <w:jc w:val="center"/>
      <w:rPr>
        <w:rFonts w:ascii="Times" w:hAnsi="Times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84" w:rsidRDefault="00B87084">
      <w:r>
        <w:separator/>
      </w:r>
    </w:p>
  </w:footnote>
  <w:footnote w:type="continuationSeparator" w:id="0">
    <w:p w:rsidR="00B87084" w:rsidRDefault="00B8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84" w:rsidRPr="00FD46ED" w:rsidRDefault="00B87084" w:rsidP="00FD46ED">
    <w:pPr>
      <w:pStyle w:val="Cabealho"/>
      <w:tabs>
        <w:tab w:val="clear" w:pos="4252"/>
        <w:tab w:val="clear" w:pos="8504"/>
      </w:tabs>
      <w:ind w:right="-2"/>
      <w:jc w:val="center"/>
      <w:rPr>
        <w:sz w:val="16"/>
        <w:szCs w:val="16"/>
      </w:rPr>
    </w:pPr>
    <w:r>
      <w:rPr>
        <w:noProof/>
        <w:lang w:eastAsia="pt-PT"/>
      </w:rPr>
      <w:drawing>
        <wp:inline distT="0" distB="0" distL="0" distR="0" wp14:anchorId="1F7C7E1B" wp14:editId="05FEA761">
          <wp:extent cx="6114415" cy="914400"/>
          <wp:effectExtent l="0" t="0" r="0" b="0"/>
          <wp:docPr id="1" name="Imagem 1" descr="rodapé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A66"/>
    <w:multiLevelType w:val="hybridMultilevel"/>
    <w:tmpl w:val="36A6C64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3jTo1BqgHl3Mq1lE+7lQ6Ssdn5k=" w:salt="C+mtAGhePEXJsextk111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ru v:ext="edit" colors="#6e97c8,#f2f2f2"/>
      <o:colormenu v:ext="edit" fillcolor="#6e97c8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72"/>
    <w:rsid w:val="00001B6A"/>
    <w:rsid w:val="000161DF"/>
    <w:rsid w:val="00033EEE"/>
    <w:rsid w:val="00046D86"/>
    <w:rsid w:val="000517CC"/>
    <w:rsid w:val="0006468C"/>
    <w:rsid w:val="0007292E"/>
    <w:rsid w:val="000779AA"/>
    <w:rsid w:val="00077DA1"/>
    <w:rsid w:val="000B7B15"/>
    <w:rsid w:val="000D0ABD"/>
    <w:rsid w:val="000F6091"/>
    <w:rsid w:val="0012093F"/>
    <w:rsid w:val="00142AD8"/>
    <w:rsid w:val="001453B0"/>
    <w:rsid w:val="00162114"/>
    <w:rsid w:val="00171B83"/>
    <w:rsid w:val="001E2D78"/>
    <w:rsid w:val="001F3ED3"/>
    <w:rsid w:val="00206045"/>
    <w:rsid w:val="00221754"/>
    <w:rsid w:val="00235791"/>
    <w:rsid w:val="002508F2"/>
    <w:rsid w:val="00257E66"/>
    <w:rsid w:val="002A61EF"/>
    <w:rsid w:val="002C18C0"/>
    <w:rsid w:val="002E242C"/>
    <w:rsid w:val="003118DE"/>
    <w:rsid w:val="00326504"/>
    <w:rsid w:val="003437B6"/>
    <w:rsid w:val="003714F7"/>
    <w:rsid w:val="003A2038"/>
    <w:rsid w:val="003D76A5"/>
    <w:rsid w:val="003E331A"/>
    <w:rsid w:val="004019A7"/>
    <w:rsid w:val="004453F1"/>
    <w:rsid w:val="004645C8"/>
    <w:rsid w:val="004A6A14"/>
    <w:rsid w:val="004F525C"/>
    <w:rsid w:val="00500B5C"/>
    <w:rsid w:val="005145C5"/>
    <w:rsid w:val="0053436B"/>
    <w:rsid w:val="0055445F"/>
    <w:rsid w:val="0057039B"/>
    <w:rsid w:val="00580632"/>
    <w:rsid w:val="005B11B9"/>
    <w:rsid w:val="005C52D7"/>
    <w:rsid w:val="00621E94"/>
    <w:rsid w:val="00652BAB"/>
    <w:rsid w:val="00683EC4"/>
    <w:rsid w:val="006845D9"/>
    <w:rsid w:val="00686BDD"/>
    <w:rsid w:val="006A5A4F"/>
    <w:rsid w:val="006C7572"/>
    <w:rsid w:val="006C7633"/>
    <w:rsid w:val="006D118E"/>
    <w:rsid w:val="0072654F"/>
    <w:rsid w:val="00726F1F"/>
    <w:rsid w:val="007607FE"/>
    <w:rsid w:val="007666F0"/>
    <w:rsid w:val="00771241"/>
    <w:rsid w:val="007716E7"/>
    <w:rsid w:val="00771A5E"/>
    <w:rsid w:val="00776A1D"/>
    <w:rsid w:val="007B5089"/>
    <w:rsid w:val="007B7F12"/>
    <w:rsid w:val="007C3483"/>
    <w:rsid w:val="007C413A"/>
    <w:rsid w:val="007D0B0A"/>
    <w:rsid w:val="007E0006"/>
    <w:rsid w:val="008449DE"/>
    <w:rsid w:val="0087065A"/>
    <w:rsid w:val="008759EA"/>
    <w:rsid w:val="00884439"/>
    <w:rsid w:val="0089261D"/>
    <w:rsid w:val="008A6C4A"/>
    <w:rsid w:val="008A74A0"/>
    <w:rsid w:val="008B7281"/>
    <w:rsid w:val="008C02D7"/>
    <w:rsid w:val="008C2064"/>
    <w:rsid w:val="008D5366"/>
    <w:rsid w:val="008E250D"/>
    <w:rsid w:val="008E3DC9"/>
    <w:rsid w:val="0091427D"/>
    <w:rsid w:val="00916DA2"/>
    <w:rsid w:val="00924C41"/>
    <w:rsid w:val="009445E3"/>
    <w:rsid w:val="00944B3A"/>
    <w:rsid w:val="00946A04"/>
    <w:rsid w:val="0095234F"/>
    <w:rsid w:val="009576DB"/>
    <w:rsid w:val="009757DE"/>
    <w:rsid w:val="0098366B"/>
    <w:rsid w:val="00993592"/>
    <w:rsid w:val="009B0C10"/>
    <w:rsid w:val="009F39D0"/>
    <w:rsid w:val="00A00DFA"/>
    <w:rsid w:val="00A22950"/>
    <w:rsid w:val="00A2610F"/>
    <w:rsid w:val="00A729CA"/>
    <w:rsid w:val="00A962D8"/>
    <w:rsid w:val="00AC4FA1"/>
    <w:rsid w:val="00AC4FE8"/>
    <w:rsid w:val="00AD1FD7"/>
    <w:rsid w:val="00B15037"/>
    <w:rsid w:val="00B246E9"/>
    <w:rsid w:val="00B353F5"/>
    <w:rsid w:val="00B419FC"/>
    <w:rsid w:val="00B611CC"/>
    <w:rsid w:val="00B67296"/>
    <w:rsid w:val="00B87084"/>
    <w:rsid w:val="00BB2518"/>
    <w:rsid w:val="00BD653A"/>
    <w:rsid w:val="00C026B6"/>
    <w:rsid w:val="00C1531A"/>
    <w:rsid w:val="00C62793"/>
    <w:rsid w:val="00C67F4F"/>
    <w:rsid w:val="00CB343F"/>
    <w:rsid w:val="00CD002E"/>
    <w:rsid w:val="00CD0460"/>
    <w:rsid w:val="00D25E17"/>
    <w:rsid w:val="00D94A1C"/>
    <w:rsid w:val="00DA2770"/>
    <w:rsid w:val="00DA2D81"/>
    <w:rsid w:val="00DA6586"/>
    <w:rsid w:val="00DC12F0"/>
    <w:rsid w:val="00DC2F58"/>
    <w:rsid w:val="00DD1FEA"/>
    <w:rsid w:val="00E1639A"/>
    <w:rsid w:val="00E269A4"/>
    <w:rsid w:val="00E42B9B"/>
    <w:rsid w:val="00E65FC6"/>
    <w:rsid w:val="00E7712D"/>
    <w:rsid w:val="00E82A7F"/>
    <w:rsid w:val="00EA53A2"/>
    <w:rsid w:val="00ED5794"/>
    <w:rsid w:val="00ED6915"/>
    <w:rsid w:val="00F05922"/>
    <w:rsid w:val="00F12866"/>
    <w:rsid w:val="00F174A0"/>
    <w:rsid w:val="00F27B0E"/>
    <w:rsid w:val="00F57B75"/>
    <w:rsid w:val="00F615A8"/>
    <w:rsid w:val="00F919DB"/>
    <w:rsid w:val="00FD46ED"/>
    <w:rsid w:val="00FD7EA5"/>
    <w:rsid w:val="00FF1C6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6e97c8,#f2f2f2"/>
      <o:colormenu v:ext="edit" fillcolor="#6e97c8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rFonts w:ascii="AGaramond" w:hAnsi="AGaramond"/>
      <w:sz w:val="24"/>
    </w:rPr>
  </w:style>
  <w:style w:type="paragraph" w:styleId="Cabealho2">
    <w:name w:val="heading 2"/>
    <w:basedOn w:val="Normal"/>
    <w:next w:val="Normal"/>
    <w:qFormat/>
    <w:pPr>
      <w:keepNext/>
      <w:jc w:val="both"/>
      <w:outlineLvl w:val="1"/>
    </w:pPr>
    <w:rPr>
      <w:rFonts w:ascii="AGaramond" w:hAnsi="AGaramond"/>
      <w:color w:val="0000FF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rFonts w:ascii="AGaramond" w:hAnsi="AGaramond"/>
      <w:sz w:val="24"/>
    </w:rPr>
  </w:style>
  <w:style w:type="paragraph" w:styleId="Avanodecorpodetexto">
    <w:name w:val="Body Text Indent"/>
    <w:basedOn w:val="Normal"/>
    <w:pPr>
      <w:ind w:left="5245"/>
    </w:pPr>
    <w:rPr>
      <w:sz w:val="24"/>
    </w:rPr>
  </w:style>
  <w:style w:type="paragraph" w:styleId="Avanodecorpodetexto2">
    <w:name w:val="Body Text Indent 2"/>
    <w:basedOn w:val="Normal"/>
    <w:pPr>
      <w:ind w:left="708" w:hanging="708"/>
      <w:jc w:val="both"/>
    </w:pPr>
    <w:rPr>
      <w:rFonts w:ascii="AGaramond" w:hAnsi="AGaramond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pPr>
      <w:jc w:val="both"/>
    </w:pPr>
    <w:rPr>
      <w:rFonts w:ascii="Tahoma" w:hAnsi="Tahoma"/>
      <w:b/>
      <w:color w:val="000000"/>
      <w:spacing w:val="-20"/>
      <w:sz w:val="22"/>
    </w:rPr>
  </w:style>
  <w:style w:type="paragraph" w:styleId="Corpodetexto3">
    <w:name w:val="Body Text 3"/>
    <w:basedOn w:val="Normal"/>
    <w:pPr>
      <w:jc w:val="both"/>
    </w:pPr>
    <w:rPr>
      <w:rFonts w:ascii="Tahoma" w:hAnsi="Tahoma"/>
      <w:color w:val="000000"/>
      <w:sz w:val="24"/>
    </w:rPr>
  </w:style>
  <w:style w:type="paragraph" w:styleId="Textodebalo">
    <w:name w:val="Balloon Text"/>
    <w:basedOn w:val="Normal"/>
    <w:semiHidden/>
    <w:rsid w:val="00001B6A"/>
    <w:rPr>
      <w:rFonts w:ascii="Tahoma" w:hAnsi="Tahoma" w:cs="Tahoma"/>
      <w:sz w:val="16"/>
      <w:szCs w:val="16"/>
    </w:rPr>
  </w:style>
  <w:style w:type="character" w:styleId="Forte">
    <w:name w:val="Strong"/>
    <w:qFormat/>
    <w:rsid w:val="00726F1F"/>
    <w:rPr>
      <w:b/>
      <w:bCs/>
    </w:rPr>
  </w:style>
  <w:style w:type="character" w:styleId="Nmerodepgina">
    <w:name w:val="page number"/>
    <w:basedOn w:val="Tipodeletrapredefinidodopargrafo"/>
    <w:rsid w:val="001E2D78"/>
  </w:style>
  <w:style w:type="table" w:styleId="Tabelacomgrelha">
    <w:name w:val="Table Grid"/>
    <w:basedOn w:val="Tabelanormal"/>
    <w:rsid w:val="007E000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059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rFonts w:ascii="AGaramond" w:hAnsi="AGaramond"/>
      <w:sz w:val="24"/>
    </w:rPr>
  </w:style>
  <w:style w:type="paragraph" w:styleId="Cabealho2">
    <w:name w:val="heading 2"/>
    <w:basedOn w:val="Normal"/>
    <w:next w:val="Normal"/>
    <w:qFormat/>
    <w:pPr>
      <w:keepNext/>
      <w:jc w:val="both"/>
      <w:outlineLvl w:val="1"/>
    </w:pPr>
    <w:rPr>
      <w:rFonts w:ascii="AGaramond" w:hAnsi="AGaramond"/>
      <w:color w:val="0000FF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rFonts w:ascii="AGaramond" w:hAnsi="AGaramond"/>
      <w:sz w:val="24"/>
    </w:rPr>
  </w:style>
  <w:style w:type="paragraph" w:styleId="Avanodecorpodetexto">
    <w:name w:val="Body Text Indent"/>
    <w:basedOn w:val="Normal"/>
    <w:pPr>
      <w:ind w:left="5245"/>
    </w:pPr>
    <w:rPr>
      <w:sz w:val="24"/>
    </w:rPr>
  </w:style>
  <w:style w:type="paragraph" w:styleId="Avanodecorpodetexto2">
    <w:name w:val="Body Text Indent 2"/>
    <w:basedOn w:val="Normal"/>
    <w:pPr>
      <w:ind w:left="708" w:hanging="708"/>
      <w:jc w:val="both"/>
    </w:pPr>
    <w:rPr>
      <w:rFonts w:ascii="AGaramond" w:hAnsi="AGaramond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pPr>
      <w:jc w:val="both"/>
    </w:pPr>
    <w:rPr>
      <w:rFonts w:ascii="Tahoma" w:hAnsi="Tahoma"/>
      <w:b/>
      <w:color w:val="000000"/>
      <w:spacing w:val="-20"/>
      <w:sz w:val="22"/>
    </w:rPr>
  </w:style>
  <w:style w:type="paragraph" w:styleId="Corpodetexto3">
    <w:name w:val="Body Text 3"/>
    <w:basedOn w:val="Normal"/>
    <w:pPr>
      <w:jc w:val="both"/>
    </w:pPr>
    <w:rPr>
      <w:rFonts w:ascii="Tahoma" w:hAnsi="Tahoma"/>
      <w:color w:val="000000"/>
      <w:sz w:val="24"/>
    </w:rPr>
  </w:style>
  <w:style w:type="paragraph" w:styleId="Textodebalo">
    <w:name w:val="Balloon Text"/>
    <w:basedOn w:val="Normal"/>
    <w:semiHidden/>
    <w:rsid w:val="00001B6A"/>
    <w:rPr>
      <w:rFonts w:ascii="Tahoma" w:hAnsi="Tahoma" w:cs="Tahoma"/>
      <w:sz w:val="16"/>
      <w:szCs w:val="16"/>
    </w:rPr>
  </w:style>
  <w:style w:type="character" w:styleId="Forte">
    <w:name w:val="Strong"/>
    <w:qFormat/>
    <w:rsid w:val="00726F1F"/>
    <w:rPr>
      <w:b/>
      <w:bCs/>
    </w:rPr>
  </w:style>
  <w:style w:type="character" w:styleId="Nmerodepgina">
    <w:name w:val="page number"/>
    <w:basedOn w:val="Tipodeletrapredefinidodopargrafo"/>
    <w:rsid w:val="001E2D78"/>
  </w:style>
  <w:style w:type="table" w:styleId="Tabelacomgrelha">
    <w:name w:val="Table Grid"/>
    <w:basedOn w:val="Tabelanormal"/>
    <w:rsid w:val="007E000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05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4BBC4B-A87D-49BB-839D-7BDA5FA5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Cinemateca Portuguesa / ANIM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Guedes Vaz</dc:creator>
  <cp:lastModifiedBy>Lucia Guedes Vaz</cp:lastModifiedBy>
  <cp:revision>2</cp:revision>
  <cp:lastPrinted>2012-01-10T18:49:00Z</cp:lastPrinted>
  <dcterms:created xsi:type="dcterms:W3CDTF">2016-04-13T16:26:00Z</dcterms:created>
  <dcterms:modified xsi:type="dcterms:W3CDTF">2016-04-13T16:26:00Z</dcterms:modified>
</cp:coreProperties>
</file>